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C" w:rsidRPr="00A47393" w:rsidRDefault="00621ECC" w:rsidP="00621ECC">
      <w:pPr>
        <w:jc w:val="center"/>
        <w:rPr>
          <w:b/>
          <w:sz w:val="32"/>
          <w:szCs w:val="32"/>
        </w:rPr>
      </w:pPr>
      <w:r w:rsidRPr="00A47393">
        <w:rPr>
          <w:b/>
          <w:sz w:val="32"/>
          <w:szCs w:val="32"/>
        </w:rPr>
        <w:t>ПРОЕКТНАЯ  ДЕКЛАРАЦИЯ</w:t>
      </w:r>
    </w:p>
    <w:p w:rsidR="005F4205" w:rsidRDefault="001332C2" w:rsidP="00133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</w:t>
      </w:r>
      <w:r w:rsidR="00A40A08" w:rsidRPr="00A47393">
        <w:rPr>
          <w:b/>
          <w:sz w:val="32"/>
          <w:szCs w:val="32"/>
        </w:rPr>
        <w:t>ногоквартирный</w:t>
      </w:r>
      <w:r>
        <w:rPr>
          <w:b/>
          <w:sz w:val="32"/>
          <w:szCs w:val="32"/>
        </w:rPr>
        <w:t xml:space="preserve"> </w:t>
      </w:r>
      <w:r w:rsidR="00A40A08" w:rsidRPr="00A47393">
        <w:rPr>
          <w:b/>
          <w:sz w:val="32"/>
          <w:szCs w:val="32"/>
        </w:rPr>
        <w:t xml:space="preserve">жилой дом </w:t>
      </w:r>
    </w:p>
    <w:p w:rsidR="00A47393" w:rsidRDefault="005F4205" w:rsidP="005F4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40A08" w:rsidRPr="00A47393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40</w:t>
      </w:r>
      <w:r w:rsidR="00AB530B" w:rsidRPr="00A47393">
        <w:rPr>
          <w:b/>
          <w:sz w:val="32"/>
          <w:szCs w:val="32"/>
        </w:rPr>
        <w:t xml:space="preserve"> по генплану)</w:t>
      </w:r>
      <w:r w:rsidR="001332C2">
        <w:rPr>
          <w:b/>
          <w:sz w:val="32"/>
          <w:szCs w:val="32"/>
        </w:rPr>
        <w:t xml:space="preserve">, </w:t>
      </w:r>
      <w:proofErr w:type="gramStart"/>
      <w:r w:rsidR="00621ECC" w:rsidRPr="00A47393">
        <w:rPr>
          <w:b/>
          <w:sz w:val="32"/>
          <w:szCs w:val="32"/>
        </w:rPr>
        <w:t>расположенный</w:t>
      </w:r>
      <w:proofErr w:type="gramEnd"/>
      <w:r w:rsidR="00621ECC" w:rsidRPr="00A47393">
        <w:rPr>
          <w:b/>
          <w:sz w:val="32"/>
          <w:szCs w:val="32"/>
        </w:rPr>
        <w:t xml:space="preserve"> по адресу:</w:t>
      </w:r>
    </w:p>
    <w:p w:rsidR="00A47393" w:rsidRDefault="00A40A08" w:rsidP="00A47393">
      <w:pPr>
        <w:ind w:left="142"/>
        <w:jc w:val="center"/>
        <w:rPr>
          <w:b/>
          <w:sz w:val="32"/>
          <w:szCs w:val="32"/>
        </w:rPr>
      </w:pPr>
      <w:r w:rsidRPr="00A47393">
        <w:rPr>
          <w:b/>
          <w:sz w:val="32"/>
          <w:szCs w:val="32"/>
        </w:rPr>
        <w:t xml:space="preserve"> </w:t>
      </w:r>
      <w:r w:rsidR="00621ECC" w:rsidRPr="00A47393">
        <w:rPr>
          <w:b/>
          <w:sz w:val="32"/>
          <w:szCs w:val="32"/>
        </w:rPr>
        <w:t xml:space="preserve">Нижегородская </w:t>
      </w:r>
      <w:r w:rsidR="007F67F0" w:rsidRPr="00A47393">
        <w:rPr>
          <w:b/>
          <w:sz w:val="32"/>
          <w:szCs w:val="32"/>
        </w:rPr>
        <w:t xml:space="preserve">область, город </w:t>
      </w:r>
      <w:r w:rsidR="00A236D8" w:rsidRPr="00A47393">
        <w:rPr>
          <w:b/>
          <w:sz w:val="32"/>
          <w:szCs w:val="32"/>
        </w:rPr>
        <w:t>Нижний Новгород,</w:t>
      </w:r>
      <w:r w:rsidRPr="00A47393">
        <w:rPr>
          <w:b/>
          <w:sz w:val="32"/>
          <w:szCs w:val="32"/>
        </w:rPr>
        <w:t xml:space="preserve"> </w:t>
      </w:r>
      <w:r w:rsidR="00A236D8" w:rsidRPr="00A47393">
        <w:rPr>
          <w:b/>
          <w:sz w:val="32"/>
          <w:szCs w:val="32"/>
        </w:rPr>
        <w:t>Московский район, вдоль</w:t>
      </w:r>
      <w:r w:rsidR="002E4EEF" w:rsidRPr="00A47393">
        <w:rPr>
          <w:b/>
          <w:sz w:val="32"/>
          <w:szCs w:val="32"/>
        </w:rPr>
        <w:t xml:space="preserve"> </w:t>
      </w:r>
      <w:r w:rsidR="00A236D8" w:rsidRPr="00A47393">
        <w:rPr>
          <w:b/>
          <w:sz w:val="32"/>
          <w:szCs w:val="32"/>
        </w:rPr>
        <w:t xml:space="preserve">ул. </w:t>
      </w:r>
      <w:proofErr w:type="spellStart"/>
      <w:r w:rsidR="00621ECC" w:rsidRPr="00A47393">
        <w:rPr>
          <w:b/>
          <w:sz w:val="32"/>
          <w:szCs w:val="32"/>
        </w:rPr>
        <w:t>Бурнаковск</w:t>
      </w:r>
      <w:r w:rsidR="009569D5">
        <w:rPr>
          <w:b/>
          <w:sz w:val="32"/>
          <w:szCs w:val="32"/>
        </w:rPr>
        <w:t>ой</w:t>
      </w:r>
      <w:proofErr w:type="spellEnd"/>
      <w:r w:rsidR="00621ECC" w:rsidRPr="00A47393">
        <w:rPr>
          <w:b/>
          <w:sz w:val="32"/>
          <w:szCs w:val="32"/>
        </w:rPr>
        <w:t xml:space="preserve">, </w:t>
      </w:r>
    </w:p>
    <w:p w:rsidR="00621ECC" w:rsidRPr="00A47393" w:rsidRDefault="00621ECC" w:rsidP="00A47393">
      <w:pPr>
        <w:ind w:left="142"/>
        <w:jc w:val="center"/>
        <w:rPr>
          <w:b/>
          <w:sz w:val="32"/>
          <w:szCs w:val="32"/>
        </w:rPr>
      </w:pPr>
      <w:r w:rsidRPr="00A47393">
        <w:rPr>
          <w:b/>
          <w:sz w:val="32"/>
          <w:szCs w:val="32"/>
        </w:rPr>
        <w:t>напротив</w:t>
      </w:r>
      <w:r w:rsidR="00A236D8" w:rsidRPr="00A47393">
        <w:rPr>
          <w:b/>
          <w:sz w:val="32"/>
          <w:szCs w:val="32"/>
        </w:rPr>
        <w:t xml:space="preserve"> дома №</w:t>
      </w:r>
      <w:r w:rsidRPr="00A47393">
        <w:rPr>
          <w:b/>
          <w:sz w:val="32"/>
          <w:szCs w:val="32"/>
        </w:rPr>
        <w:t xml:space="preserve"> 26А и </w:t>
      </w:r>
      <w:proofErr w:type="spellStart"/>
      <w:r w:rsidRPr="00A47393">
        <w:rPr>
          <w:b/>
          <w:sz w:val="32"/>
          <w:szCs w:val="32"/>
        </w:rPr>
        <w:t>Бурнаковского</w:t>
      </w:r>
      <w:proofErr w:type="spellEnd"/>
      <w:r w:rsidRPr="00A47393">
        <w:rPr>
          <w:b/>
          <w:sz w:val="32"/>
          <w:szCs w:val="32"/>
        </w:rPr>
        <w:t xml:space="preserve"> рынка</w:t>
      </w:r>
    </w:p>
    <w:p w:rsidR="00621ECC" w:rsidRPr="00C107A1" w:rsidRDefault="00621ECC" w:rsidP="005F6329">
      <w:pPr>
        <w:jc w:val="center"/>
        <w:rPr>
          <w:b/>
          <w:sz w:val="32"/>
          <w:szCs w:val="32"/>
        </w:rPr>
      </w:pPr>
      <w:r w:rsidRPr="00A47393"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1332C2" w:rsidRPr="00267FE2">
        <w:t>1</w:t>
      </w:r>
      <w:r w:rsidR="00267FE2">
        <w:t>6</w:t>
      </w:r>
      <w:r w:rsidR="001332C2" w:rsidRPr="00267FE2">
        <w:t>.</w:t>
      </w:r>
      <w:r w:rsidR="00267FE2">
        <w:t>02</w:t>
      </w:r>
      <w:r w:rsidR="004A6043" w:rsidRPr="00267FE2">
        <w:t>.</w:t>
      </w:r>
      <w:r w:rsidRPr="00267FE2">
        <w:t>201</w:t>
      </w:r>
      <w:r w:rsidR="00267FE2">
        <w:t>6</w:t>
      </w:r>
      <w:r w:rsidRPr="00A44B8D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r>
              <w:t xml:space="preserve">НН»   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proofErr w:type="gramStart"/>
            <w:r w:rsidR="002B3A52">
              <w:t>Пн</w:t>
            </w:r>
            <w:proofErr w:type="spellEnd"/>
            <w:proofErr w:type="gram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>до 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>Свидетельство о государственной регистрации юридического лица    № 10245 от 09.02.2000 г. НРП-А КУГИ и  ЗР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Планируемый срок ввода  объекта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lastRenderedPageBreak/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06.02.15  /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17.07.15  /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 /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Финансовый  результат   текущего года </w:t>
            </w:r>
            <w:r w:rsidR="00F90C41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90C41">
              <w:rPr>
                <w:szCs w:val="22"/>
              </w:rPr>
              <w:t>71 808</w:t>
            </w:r>
            <w:r>
              <w:t xml:space="preserve"> </w:t>
            </w:r>
            <w:r>
              <w:rPr>
                <w:szCs w:val="22"/>
              </w:rPr>
              <w:t>тыс. руб.</w:t>
            </w:r>
          </w:p>
          <w:p w:rsidR="000C6965" w:rsidRDefault="000C6965">
            <w:pPr>
              <w:spacing w:line="276" w:lineRule="auto"/>
              <w:rPr>
                <w:szCs w:val="22"/>
              </w:rPr>
            </w:pPr>
          </w:p>
          <w:p w:rsidR="000C6965" w:rsidRPr="00621ADB" w:rsidRDefault="000C6965">
            <w:pPr>
              <w:spacing w:line="276" w:lineRule="auto"/>
              <w:rPr>
                <w:szCs w:val="22"/>
              </w:rPr>
            </w:pPr>
            <w:r w:rsidRPr="00621ADB">
              <w:rPr>
                <w:szCs w:val="22"/>
              </w:rPr>
              <w:t xml:space="preserve">Размер  кредиторской  задолженности  - </w:t>
            </w:r>
            <w:r w:rsidR="00F56C2B">
              <w:rPr>
                <w:szCs w:val="22"/>
              </w:rPr>
              <w:t>160 785</w:t>
            </w:r>
            <w:r w:rsidRPr="00621ADB">
              <w:rPr>
                <w:szCs w:val="22"/>
              </w:rPr>
              <w:t xml:space="preserve"> тыс. руб.  </w:t>
            </w:r>
          </w:p>
          <w:p w:rsidR="000C6965" w:rsidRPr="003D745D" w:rsidRDefault="000C6965">
            <w:pPr>
              <w:spacing w:line="276" w:lineRule="auto"/>
              <w:rPr>
                <w:szCs w:val="22"/>
                <w:highlight w:val="yellow"/>
              </w:rPr>
            </w:pPr>
          </w:p>
          <w:p w:rsidR="000C6965" w:rsidRDefault="000C6965" w:rsidP="00F56C2B">
            <w:pPr>
              <w:snapToGrid w:val="0"/>
              <w:spacing w:line="276" w:lineRule="auto"/>
            </w:pPr>
            <w:r w:rsidRPr="00621ADB">
              <w:rPr>
                <w:szCs w:val="22"/>
              </w:rPr>
              <w:t xml:space="preserve">Размер дебиторской задолженности  - </w:t>
            </w:r>
            <w:r w:rsidR="00F56C2B">
              <w:rPr>
                <w:szCs w:val="22"/>
              </w:rPr>
              <w:t xml:space="preserve">663 604 </w:t>
            </w:r>
            <w:r w:rsidRPr="00621ADB">
              <w:rPr>
                <w:szCs w:val="22"/>
              </w:rPr>
              <w:t>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Реализация проекта по застройке территории восточной части </w:t>
            </w:r>
            <w:proofErr w:type="spellStart"/>
            <w:r>
              <w:t>Бурнаковской</w:t>
            </w:r>
            <w:proofErr w:type="spellEnd"/>
            <w:r>
              <w:t xml:space="preserve"> низины Московского района города Нижнего  Новгорода Нижегородской области.</w:t>
            </w:r>
          </w:p>
          <w:p w:rsidR="000C6965" w:rsidRPr="002A2C2A" w:rsidRDefault="000C6965">
            <w:pPr>
              <w:tabs>
                <w:tab w:val="left" w:pos="1080"/>
              </w:tabs>
              <w:jc w:val="both"/>
            </w:pPr>
            <w:r>
              <w:t xml:space="preserve">Начало строительства – </w:t>
            </w:r>
            <w:r w:rsidR="005F4205">
              <w:t>1</w:t>
            </w:r>
            <w:r w:rsidRPr="002A2C2A">
              <w:t xml:space="preserve"> кв. 201</w:t>
            </w:r>
            <w:r w:rsidR="005F4205">
              <w:t>6</w:t>
            </w:r>
            <w:r w:rsidRPr="002A2C2A">
              <w:t xml:space="preserve"> г.</w:t>
            </w:r>
          </w:p>
          <w:p w:rsidR="000C6965" w:rsidRPr="00013659" w:rsidRDefault="000C6965">
            <w:pPr>
              <w:tabs>
                <w:tab w:val="left" w:pos="1080"/>
              </w:tabs>
              <w:jc w:val="both"/>
            </w:pPr>
            <w:r w:rsidRPr="002A2C2A">
              <w:t>Окончание</w:t>
            </w:r>
            <w:r>
              <w:t xml:space="preserve"> строительства –  </w:t>
            </w:r>
            <w:r w:rsidR="005F4205">
              <w:t>1</w:t>
            </w:r>
            <w:r w:rsidRPr="002A2C2A">
              <w:t xml:space="preserve"> кв. 201</w:t>
            </w:r>
            <w:r w:rsidR="005F4205">
              <w:t>7</w:t>
            </w:r>
            <w:r w:rsidRPr="002A2C2A">
              <w:t xml:space="preserve"> г.</w:t>
            </w:r>
          </w:p>
          <w:p w:rsidR="000C6965" w:rsidRPr="005E381C" w:rsidRDefault="000C6965">
            <w:pPr>
              <w:tabs>
                <w:tab w:val="left" w:pos="1080"/>
              </w:tabs>
              <w:jc w:val="both"/>
            </w:pPr>
            <w:r w:rsidRPr="005E381C">
              <w:t xml:space="preserve">Проект прошел экспертизу: </w:t>
            </w:r>
          </w:p>
          <w:p w:rsidR="000C6965" w:rsidRDefault="000C6965" w:rsidP="005F4205">
            <w:pPr>
              <w:tabs>
                <w:tab w:val="left" w:pos="1080"/>
              </w:tabs>
              <w:jc w:val="both"/>
            </w:pPr>
            <w:r>
              <w:t>«</w:t>
            </w:r>
            <w:r w:rsidRPr="005F4205">
              <w:t>Управление государственной экспертизы проектной документации и результатов инженерных изысканий» – положительное заключение негосударственной экспертизы                     №</w:t>
            </w:r>
            <w:r w:rsidR="005F4205">
              <w:t>52-1-4</w:t>
            </w:r>
            <w:r w:rsidRPr="005F4205">
              <w:t>-00</w:t>
            </w:r>
            <w:r w:rsidR="005F4205">
              <w:t>38</w:t>
            </w:r>
            <w:r w:rsidRPr="005F4205">
              <w:t xml:space="preserve">-15 от </w:t>
            </w:r>
            <w:r w:rsidR="005F4205">
              <w:t>27</w:t>
            </w:r>
            <w:r w:rsidRPr="005F4205">
              <w:t xml:space="preserve"> </w:t>
            </w:r>
            <w:r w:rsidR="005F4205">
              <w:t>ма</w:t>
            </w:r>
            <w:r w:rsidRPr="005F4205">
              <w:t>я 2015г.</w:t>
            </w:r>
          </w:p>
        </w:tc>
      </w:tr>
      <w:tr w:rsidR="000C6965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A47393" w:rsidRDefault="005F4205" w:rsidP="00DD17E6">
            <w:pPr>
              <w:tabs>
                <w:tab w:val="left" w:pos="1080"/>
              </w:tabs>
              <w:jc w:val="both"/>
            </w:pPr>
            <w:r>
              <w:t>Разрешение на строительство №52-</w:t>
            </w:r>
            <w:r w:rsidR="000C6965" w:rsidRPr="00A47393">
              <w:t>RU</w:t>
            </w:r>
            <w:r>
              <w:t xml:space="preserve"> </w:t>
            </w:r>
            <w:r w:rsidR="000C6965" w:rsidRPr="00A47393">
              <w:t>52303000 – 27/</w:t>
            </w:r>
            <w:r w:rsidR="00A47393">
              <w:t>1</w:t>
            </w:r>
            <w:r>
              <w:t>909</w:t>
            </w:r>
            <w:r w:rsidR="000C6965" w:rsidRPr="00A47393">
              <w:t xml:space="preserve"> р</w:t>
            </w:r>
            <w:r>
              <w:t>-2015</w:t>
            </w:r>
            <w:r w:rsidR="000C6965" w:rsidRPr="00A47393">
              <w:t xml:space="preserve">            от </w:t>
            </w:r>
            <w:r w:rsidR="00A47393">
              <w:t>1</w:t>
            </w:r>
            <w:r>
              <w:t>6</w:t>
            </w:r>
            <w:r w:rsidR="000C6965" w:rsidRPr="00A47393">
              <w:t>.</w:t>
            </w:r>
            <w:r>
              <w:t>0</w:t>
            </w:r>
            <w:r w:rsidR="009C2FB4">
              <w:t>6</w:t>
            </w:r>
            <w:r w:rsidR="000C6965" w:rsidRPr="00A47393">
              <w:t>.201</w:t>
            </w:r>
            <w:r w:rsidR="00A47393">
              <w:t>5</w:t>
            </w:r>
            <w:r w:rsidR="000C6965" w:rsidRPr="00A47393">
              <w:t xml:space="preserve"> года </w:t>
            </w:r>
          </w:p>
          <w:p w:rsidR="000C6965" w:rsidRPr="00A47393" w:rsidRDefault="000C6965">
            <w:pPr>
              <w:jc w:val="both"/>
            </w:pPr>
            <w:r w:rsidRPr="00A47393">
              <w:t xml:space="preserve">Срок действия разрешения на строительство – до </w:t>
            </w:r>
            <w:r w:rsidR="005F4205">
              <w:t>10</w:t>
            </w:r>
            <w:r w:rsidRPr="00A47393">
              <w:t xml:space="preserve"> </w:t>
            </w:r>
            <w:r w:rsidR="005F4205">
              <w:t>дека</w:t>
            </w:r>
            <w:r w:rsidR="00A47393">
              <w:t>бря</w:t>
            </w:r>
            <w:r w:rsidRPr="00A47393">
              <w:t xml:space="preserve">         2016 г.</w:t>
            </w:r>
          </w:p>
          <w:p w:rsidR="000C6965" w:rsidRPr="00DD17E6" w:rsidRDefault="000C6965">
            <w:pPr>
              <w:jc w:val="both"/>
            </w:pPr>
            <w:r w:rsidRPr="00A47393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4818" w:rsidRDefault="00E6324B" w:rsidP="00BB4818">
            <w:pPr>
              <w:snapToGrid w:val="0"/>
              <w:jc w:val="both"/>
            </w:pPr>
            <w:proofErr w:type="gramStart"/>
            <w:r w:rsidRPr="005E381C">
              <w:t>Договор аренды земельного участка № 18-</w:t>
            </w:r>
            <w:r>
              <w:t>118</w:t>
            </w:r>
            <w:r w:rsidRPr="005E381C">
              <w:t xml:space="preserve"> к*о от                  </w:t>
            </w:r>
            <w:r>
              <w:t>15</w:t>
            </w:r>
            <w:r w:rsidRPr="005E381C">
              <w:t>.</w:t>
            </w:r>
            <w:r>
              <w:t>12</w:t>
            </w:r>
            <w:r w:rsidRPr="005E381C">
              <w:t>.201</w:t>
            </w:r>
            <w:r>
              <w:t>4</w:t>
            </w:r>
            <w:r w:rsidRPr="005E381C">
              <w:t xml:space="preserve"> г., зарегистрированный Управлением Федеральной службы государственной регистрации, кадастра и картографии по Нижегородской области 2</w:t>
            </w:r>
            <w:r>
              <w:t>8</w:t>
            </w:r>
            <w:r w:rsidRPr="005E381C">
              <w:t>.01.201</w:t>
            </w:r>
            <w:r>
              <w:t>5</w:t>
            </w:r>
            <w:r w:rsidRPr="005E381C">
              <w:t xml:space="preserve"> г., номер ре</w:t>
            </w:r>
            <w:r>
              <w:t>гистрации                 52-52/124-52</w:t>
            </w:r>
            <w:r w:rsidRPr="005E381C">
              <w:t>/</w:t>
            </w:r>
            <w:r w:rsidR="00BB4818">
              <w:t>125</w:t>
            </w:r>
            <w:r w:rsidRPr="005E381C">
              <w:t>/</w:t>
            </w:r>
            <w:r w:rsidR="00BB4818">
              <w:t>110</w:t>
            </w:r>
            <w:r>
              <w:t>/</w:t>
            </w:r>
            <w:r w:rsidRPr="005E381C">
              <w:t>201</w:t>
            </w:r>
            <w:r>
              <w:t>5</w:t>
            </w:r>
            <w:r w:rsidRPr="005E381C">
              <w:t>-</w:t>
            </w:r>
            <w:r w:rsidR="00BB4818">
              <w:t>20/1</w:t>
            </w:r>
            <w:r>
              <w:t>.</w:t>
            </w:r>
            <w:r w:rsidR="00BB4818" w:rsidRPr="00EA7EDC">
              <w:t xml:space="preserve"> </w:t>
            </w:r>
            <w:proofErr w:type="gramEnd"/>
          </w:p>
          <w:p w:rsidR="00E6324B" w:rsidRDefault="00BB4818" w:rsidP="00BB4818">
            <w:pPr>
              <w:snapToGrid w:val="0"/>
              <w:jc w:val="both"/>
            </w:pPr>
            <w:proofErr w:type="gramStart"/>
            <w:r w:rsidRPr="00EA7EDC">
              <w:t>Дополнительное соглашение от 2</w:t>
            </w:r>
            <w:r>
              <w:t>1</w:t>
            </w:r>
            <w:r w:rsidRPr="00EA7EDC">
              <w:t>.</w:t>
            </w:r>
            <w:r>
              <w:t>09</w:t>
            </w:r>
            <w:r w:rsidRPr="00EA7EDC">
              <w:t>.201</w:t>
            </w:r>
            <w:r>
              <w:t>5</w:t>
            </w:r>
            <w:r w:rsidRPr="00EA7EDC">
              <w:t xml:space="preserve"> г. к договору аренды земельного участка №18-</w:t>
            </w:r>
            <w:r>
              <w:t>118</w:t>
            </w:r>
            <w:r w:rsidRPr="00EA7EDC">
              <w:t xml:space="preserve"> к*о от </w:t>
            </w:r>
            <w:r>
              <w:t>15.12</w:t>
            </w:r>
            <w:r w:rsidRPr="00EA7EDC">
              <w:t>.201</w:t>
            </w:r>
            <w:r w:rsidR="00B27A19">
              <w:t>4</w:t>
            </w:r>
            <w:r w:rsidRPr="00EA7EDC">
              <w:t xml:space="preserve"> г., зарегистрированное Управлением Федеральной службы государственной регистрации, кадастра и картографии по </w:t>
            </w:r>
            <w:r w:rsidRPr="00EA7EDC">
              <w:lastRenderedPageBreak/>
              <w:t xml:space="preserve">Нижегородской области </w:t>
            </w:r>
            <w:r>
              <w:t>07</w:t>
            </w:r>
            <w:r w:rsidRPr="00EA7EDC">
              <w:t>.</w:t>
            </w:r>
            <w:r>
              <w:t>10</w:t>
            </w:r>
            <w:r w:rsidRPr="00EA7EDC">
              <w:t>.201</w:t>
            </w:r>
            <w:r>
              <w:t>5</w:t>
            </w:r>
            <w:r w:rsidRPr="00EA7EDC">
              <w:t xml:space="preserve"> г., номер регистрации       </w:t>
            </w:r>
            <w:r>
              <w:t xml:space="preserve">          52-52/127-52/127/106/2015-7611/1</w:t>
            </w:r>
            <w:proofErr w:type="gramEnd"/>
          </w:p>
          <w:p w:rsidR="00E6324B" w:rsidRPr="00481CC9" w:rsidRDefault="00E6324B" w:rsidP="00E6324B">
            <w:pPr>
              <w:pStyle w:val="aa"/>
            </w:pPr>
            <w:proofErr w:type="gramStart"/>
            <w:r w:rsidRPr="005E381C">
              <w:t>Кадастровый номер зем</w:t>
            </w:r>
            <w:r>
              <w:t>ельного участка 52:18:0020007:</w:t>
            </w:r>
            <w:r w:rsidR="00BB4818">
              <w:t>1315</w:t>
            </w:r>
            <w:r w:rsidRPr="00481CC9">
              <w:t xml:space="preserve"> </w:t>
            </w:r>
            <w:r w:rsidRPr="00F56389">
              <w:t>который образован в результате перераспределения земельных участков: 52:18:0020007:638, 52:18:0020007:629, 52:18:0020007:622, 52:18:0020007:635, 52:18:0020007:636, 52:18:0020007:637,  52:18:0020007:633, 52:18:0020007:632, 52:18:0020007:634, 52:18:0020007:640, 52:18:0020007:639</w:t>
            </w:r>
            <w:proofErr w:type="gramEnd"/>
          </w:p>
          <w:p w:rsidR="00E6324B" w:rsidRPr="00FF5129" w:rsidRDefault="00E6324B" w:rsidP="00E6324B">
            <w:r>
              <w:t xml:space="preserve"> </w:t>
            </w:r>
            <w:r w:rsidRPr="005E381C">
              <w:t xml:space="preserve">Площадь земельного участка – </w:t>
            </w:r>
            <w:r w:rsidR="00BB4818">
              <w:t>5</w:t>
            </w:r>
            <w:r w:rsidR="00B27A19">
              <w:t xml:space="preserve"> 5</w:t>
            </w:r>
            <w:r w:rsidR="00BB4818">
              <w:t>25</w:t>
            </w:r>
            <w:r w:rsidRPr="005E381C">
              <w:t xml:space="preserve"> +/- </w:t>
            </w:r>
            <w:r w:rsidR="00BB4818">
              <w:t>26</w:t>
            </w:r>
            <w:r w:rsidRPr="005E381C">
              <w:t xml:space="preserve">  кв. м.</w:t>
            </w:r>
          </w:p>
          <w:p w:rsidR="000C6965" w:rsidRPr="00FF5129" w:rsidRDefault="000C6965" w:rsidP="008A0358">
            <w:r w:rsidRPr="00FF5129">
              <w:t>Собственник земельного участка – Государственная собственность Нижегородской области.</w:t>
            </w:r>
          </w:p>
          <w:p w:rsidR="000C6965" w:rsidRPr="00FF5129" w:rsidRDefault="000C6965" w:rsidP="008A0358">
            <w:r w:rsidRPr="00FF5129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FF5129" w:rsidRDefault="000C6965" w:rsidP="008A0358">
            <w:r w:rsidRPr="00FF5129">
              <w:t>Для обеспечения доступности инвалидов и маломобильных групп населения, при проектировании проездов, в  местах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Default="000C6965" w:rsidP="008A0358">
            <w:pPr>
              <w:jc w:val="both"/>
              <w:rPr>
                <w:highlight w:val="yellow"/>
              </w:rPr>
            </w:pPr>
            <w:r w:rsidRPr="00FF5129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Местоположение объекта,   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2529E1" w:rsidRDefault="000C6965" w:rsidP="002529E1">
            <w:pPr>
              <w:pStyle w:val="aa"/>
              <w:jc w:val="both"/>
            </w:pPr>
            <w:r w:rsidRPr="002529E1">
              <w:t>Нижегородская область, город Нижний Новгород, Московск</w:t>
            </w:r>
            <w:r w:rsidR="009569D5">
              <w:t xml:space="preserve">ий район, вдоль ул. </w:t>
            </w:r>
            <w:proofErr w:type="spellStart"/>
            <w:r w:rsidR="009569D5">
              <w:t>Бурнаковской</w:t>
            </w:r>
            <w:proofErr w:type="spellEnd"/>
            <w:r w:rsidRPr="002529E1">
              <w:t xml:space="preserve">, напротив дома № 26А и </w:t>
            </w:r>
            <w:proofErr w:type="spellStart"/>
            <w:r w:rsidRPr="002529E1">
              <w:t>Бурнаковского</w:t>
            </w:r>
            <w:proofErr w:type="spellEnd"/>
            <w:r w:rsidRPr="002529E1">
              <w:t xml:space="preserve"> рынка, многоквартирный жилой дом </w:t>
            </w:r>
            <w:r w:rsidR="005F4205">
              <w:t>(</w:t>
            </w:r>
            <w:r w:rsidRPr="002529E1">
              <w:t>№</w:t>
            </w:r>
            <w:r w:rsidR="005F4205">
              <w:t xml:space="preserve">40 </w:t>
            </w:r>
            <w:r>
              <w:t>по генплану)</w:t>
            </w:r>
            <w:r w:rsidR="00A47393">
              <w:t xml:space="preserve"> </w:t>
            </w:r>
            <w:r w:rsidR="001332C2">
              <w:t xml:space="preserve"> </w:t>
            </w:r>
            <w:r w:rsidRPr="002529E1">
              <w:t>(адрес строительный).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Конструкция  дома: сборный </w:t>
            </w:r>
            <w:proofErr w:type="gramStart"/>
            <w:r w:rsidRPr="00756985">
              <w:t>ж/б</w:t>
            </w:r>
            <w:proofErr w:type="gramEnd"/>
            <w:r w:rsidRPr="00756985">
              <w:t xml:space="preserve"> каркас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>
              <w:t>Материал н</w:t>
            </w:r>
            <w:r w:rsidRPr="00756985">
              <w:t>аружны</w:t>
            </w:r>
            <w:r>
              <w:t>х</w:t>
            </w:r>
            <w:r w:rsidRPr="00756985">
              <w:t xml:space="preserve"> стен: </w:t>
            </w:r>
            <w:proofErr w:type="gramStart"/>
            <w:r>
              <w:t>ж/б</w:t>
            </w:r>
            <w:proofErr w:type="gramEnd"/>
            <w:r>
              <w:t xml:space="preserve"> панели с наружной системой утепления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>Кровля: плоская совмещенная из наплавляемых материалов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Количество этажей: </w:t>
            </w:r>
            <w:r w:rsidR="00A47393">
              <w:t>10+подвал</w:t>
            </w:r>
            <w:r w:rsidRPr="00A47393">
              <w:t>, количество подъездов: 2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Количество квартир: </w:t>
            </w:r>
            <w:r w:rsidR="00A75857">
              <w:t>153</w:t>
            </w:r>
          </w:p>
          <w:p w:rsidR="000C6965" w:rsidRPr="00177E98" w:rsidRDefault="000C6965">
            <w:pPr>
              <w:tabs>
                <w:tab w:val="left" w:pos="1080"/>
              </w:tabs>
              <w:jc w:val="both"/>
            </w:pPr>
            <w:r w:rsidRPr="00177E98">
              <w:t>Количество нежилых помещений: нет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 xml:space="preserve">Наличие лифта: 1 </w:t>
            </w:r>
            <w:proofErr w:type="gramStart"/>
            <w:r w:rsidRPr="0042474E">
              <w:t>грузопассажирский</w:t>
            </w:r>
            <w:proofErr w:type="gramEnd"/>
            <w:r w:rsidRPr="0042474E">
              <w:t xml:space="preserve"> </w:t>
            </w:r>
            <w:r>
              <w:t>(</w:t>
            </w:r>
            <w:r w:rsidRPr="0042474E">
              <w:t>в каждом подъезде</w:t>
            </w:r>
            <w:r>
              <w:t>)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Наличие мусоропровода: нет</w:t>
            </w:r>
          </w:p>
          <w:p w:rsidR="000C6965" w:rsidRPr="00F87516" w:rsidRDefault="000C6965" w:rsidP="009D6C58">
            <w:pPr>
              <w:tabs>
                <w:tab w:val="left" w:pos="1080"/>
              </w:tabs>
              <w:jc w:val="both"/>
            </w:pPr>
            <w:r w:rsidRPr="00E42526">
              <w:t>Наличие лоджий: в однокомнатных квартирах общей площадью 17,09 м², 17,16 м², 17,44 м², 17,5</w:t>
            </w:r>
            <w:r w:rsidR="00E42526">
              <w:t>6</w:t>
            </w:r>
            <w:r w:rsidRPr="00E42526">
              <w:t xml:space="preserve"> м²,</w:t>
            </w:r>
            <w:r w:rsidR="005445F4">
              <w:t xml:space="preserve"> 17,59 м</w:t>
            </w:r>
            <w:r w:rsidR="009B5617" w:rsidRPr="00E42526">
              <w:t>²</w:t>
            </w:r>
            <w:r w:rsidRPr="00E42526">
              <w:t xml:space="preserve"> 31,87 м², 32,29</w:t>
            </w:r>
            <w:r w:rsidR="00E42526" w:rsidRPr="00E42526">
              <w:t xml:space="preserve"> м²,</w:t>
            </w:r>
            <w:r w:rsidR="00E42526">
              <w:t xml:space="preserve"> 35,04</w:t>
            </w:r>
            <w:r w:rsidR="00E42526" w:rsidRPr="00E42526">
              <w:t xml:space="preserve"> </w:t>
            </w:r>
            <w:r w:rsidRPr="00E42526">
              <w:t xml:space="preserve"> </w:t>
            </w:r>
            <w:r w:rsidR="00E42526" w:rsidRPr="00E42526">
              <w:t>м²,</w:t>
            </w:r>
            <w:r w:rsidR="00E42526">
              <w:t xml:space="preserve"> 35,47 </w:t>
            </w:r>
            <w:r w:rsidR="00E42526" w:rsidRPr="00E42526">
              <w:t xml:space="preserve"> м²,</w:t>
            </w:r>
            <w:r w:rsidR="00E42526">
              <w:t xml:space="preserve"> 35,54</w:t>
            </w:r>
            <w:r w:rsidR="00E42526" w:rsidRPr="00E42526">
              <w:t xml:space="preserve"> м², </w:t>
            </w:r>
            <w:r w:rsidRPr="00F87516">
              <w:t>лоджии отсутствуют; в остальных квартирах по одной лоджии.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Высота этажа: 2,8 м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 w:rsidRPr="008D38BB">
              <w:t xml:space="preserve">Отопление: </w:t>
            </w:r>
            <w:r>
              <w:t xml:space="preserve">стояки, </w:t>
            </w:r>
            <w:r w:rsidRPr="008D38BB">
              <w:t>разводка, приборы отопления, счетчики учета тепла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>
              <w:t>Водоснабжение: стояки и разводки</w:t>
            </w:r>
            <w:r w:rsidRPr="008D38BB">
              <w:t xml:space="preserve"> по квартире, счетчики холодной и горячей воды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 xml:space="preserve">Тип окон: </w:t>
            </w:r>
            <w:proofErr w:type="gramStart"/>
            <w:r w:rsidRPr="00523328">
              <w:t>металлопластиковые</w:t>
            </w:r>
            <w:proofErr w:type="gramEnd"/>
            <w:r w:rsidRPr="00523328">
              <w:t xml:space="preserve">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Двери: межкомнатные в соответствии с  ГОСТ, входная в квартиру - металлическая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EE40D2" w:rsidRDefault="000C6965">
            <w:pPr>
              <w:rPr>
                <w:highlight w:val="yellow"/>
              </w:rPr>
            </w:pPr>
            <w:r w:rsidRPr="00523328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E42526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>Общее количество квартир – 1</w:t>
            </w:r>
            <w:r w:rsidR="00E42526">
              <w:t>53</w:t>
            </w:r>
            <w:r w:rsidRPr="00E42526">
              <w:t>, из них:</w:t>
            </w:r>
          </w:p>
          <w:p w:rsidR="000C6965" w:rsidRPr="00E42526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 xml:space="preserve">1 комнатные - </w:t>
            </w:r>
            <w:r w:rsidR="00E42526">
              <w:t>12</w:t>
            </w:r>
            <w:r w:rsidRPr="00E42526">
              <w:t xml:space="preserve"> квартир, каждая общей проектной площадью   17,09 м²; </w:t>
            </w:r>
          </w:p>
          <w:p w:rsidR="000C6965" w:rsidRPr="00E42526" w:rsidRDefault="000C6965" w:rsidP="00360A1F">
            <w:pPr>
              <w:pStyle w:val="aa"/>
              <w:jc w:val="both"/>
            </w:pPr>
            <w:r w:rsidRPr="00E42526">
              <w:t xml:space="preserve">1 комнатные – </w:t>
            </w:r>
            <w:r w:rsidR="00E42526">
              <w:t>3</w:t>
            </w:r>
            <w:r w:rsidRPr="00E42526">
              <w:t xml:space="preserve"> квартир</w:t>
            </w:r>
            <w:r w:rsidR="00E42526">
              <w:t>ы</w:t>
            </w:r>
            <w:r w:rsidRPr="00E42526">
              <w:t xml:space="preserve">, каждая общей проектной площадью   </w:t>
            </w:r>
            <w:r w:rsidRPr="00E42526">
              <w:lastRenderedPageBreak/>
              <w:t xml:space="preserve">17,16 м²; </w:t>
            </w:r>
          </w:p>
          <w:p w:rsidR="000C6965" w:rsidRDefault="000C6965" w:rsidP="00360A1F">
            <w:pPr>
              <w:pStyle w:val="aa"/>
              <w:jc w:val="both"/>
            </w:pPr>
            <w:r w:rsidRPr="00E42526">
              <w:t xml:space="preserve">1 комнатные - </w:t>
            </w:r>
            <w:r w:rsidR="009B5617">
              <w:t>1</w:t>
            </w:r>
            <w:r w:rsidRPr="00E42526">
              <w:t xml:space="preserve"> квартир</w:t>
            </w:r>
            <w:r w:rsidR="009B5617">
              <w:t>а</w:t>
            </w:r>
            <w:r w:rsidR="00470EDC">
              <w:t xml:space="preserve">,  </w:t>
            </w:r>
            <w:r w:rsidRPr="00E42526">
              <w:t xml:space="preserve">общей проектной площадью 17,44 м²; </w:t>
            </w:r>
          </w:p>
          <w:p w:rsidR="000C6965" w:rsidRDefault="000C6965" w:rsidP="00360A1F">
            <w:pPr>
              <w:pStyle w:val="aa"/>
              <w:jc w:val="both"/>
            </w:pPr>
            <w:r w:rsidRPr="00E42526">
              <w:t xml:space="preserve">1 комнатные - </w:t>
            </w:r>
            <w:r w:rsidR="00E42526">
              <w:t xml:space="preserve">1 квартира, </w:t>
            </w:r>
            <w:r w:rsidRPr="00E42526">
              <w:t xml:space="preserve"> общей проектной площадью 17,5</w:t>
            </w:r>
            <w:r w:rsidR="00E42526">
              <w:t>6</w:t>
            </w:r>
            <w:r w:rsidRPr="00E42526">
              <w:t xml:space="preserve"> м²; </w:t>
            </w:r>
          </w:p>
          <w:p w:rsidR="009B5617" w:rsidRPr="00E42526" w:rsidRDefault="009B5617" w:rsidP="00360A1F">
            <w:pPr>
              <w:pStyle w:val="aa"/>
              <w:jc w:val="both"/>
            </w:pPr>
            <w:r w:rsidRPr="00E42526">
              <w:t xml:space="preserve">1 комнатные - </w:t>
            </w:r>
            <w:r>
              <w:t>1</w:t>
            </w:r>
            <w:r w:rsidRPr="00E42526">
              <w:t xml:space="preserve"> квартир</w:t>
            </w:r>
            <w:r>
              <w:t>а</w:t>
            </w:r>
            <w:r w:rsidR="001F06FD">
              <w:t xml:space="preserve">, </w:t>
            </w:r>
            <w:r>
              <w:t xml:space="preserve"> общей проектной площадью 17,59</w:t>
            </w:r>
            <w:r w:rsidRPr="00E42526">
              <w:t xml:space="preserve"> м²; </w:t>
            </w:r>
          </w:p>
          <w:p w:rsidR="000C6965" w:rsidRPr="00E42526" w:rsidRDefault="000C6965" w:rsidP="00DF735A">
            <w:pPr>
              <w:tabs>
                <w:tab w:val="left" w:pos="1080"/>
              </w:tabs>
              <w:jc w:val="both"/>
            </w:pPr>
            <w:r w:rsidRPr="00E42526">
              <w:t>1 комнатные - 10  квартир, каждая общей проектно</w:t>
            </w:r>
            <w:r w:rsidR="00E42526">
              <w:t>й площадью с учетом лоджии 30,9</w:t>
            </w:r>
            <w:r w:rsidRPr="00E42526">
              <w:t xml:space="preserve">0 м²; без учета лоджии 28,58 м²; </w:t>
            </w:r>
          </w:p>
          <w:p w:rsidR="000C6965" w:rsidRPr="00E42526" w:rsidRDefault="000C6965" w:rsidP="00521B13">
            <w:pPr>
              <w:tabs>
                <w:tab w:val="left" w:pos="1080"/>
              </w:tabs>
              <w:jc w:val="both"/>
            </w:pPr>
            <w:r w:rsidRPr="00E42526">
              <w:t>1 комнатные - 4 квартиры, каждая общей проектно</w:t>
            </w:r>
            <w:r w:rsidR="00E42526">
              <w:t>й площадью с учетом лоджии 30,94</w:t>
            </w:r>
            <w:r w:rsidRPr="00E42526">
              <w:t xml:space="preserve"> м²; без учета лоджии 28,58 м²; </w:t>
            </w:r>
          </w:p>
          <w:p w:rsidR="000C6965" w:rsidRPr="00E42526" w:rsidRDefault="000C6965" w:rsidP="00DF735A">
            <w:pPr>
              <w:tabs>
                <w:tab w:val="left" w:pos="1080"/>
              </w:tabs>
              <w:jc w:val="both"/>
            </w:pPr>
            <w:r w:rsidRPr="00E42526">
              <w:t>1 комнатные - 16  квартир, каждая общей проектно</w:t>
            </w:r>
            <w:r w:rsidR="00E42526">
              <w:t>й площадью с учетом лоджии 31,04</w:t>
            </w:r>
            <w:r w:rsidRPr="00E42526">
              <w:t xml:space="preserve"> м²; без учета лоджии 28,58 м²; </w:t>
            </w:r>
          </w:p>
          <w:p w:rsidR="000C6965" w:rsidRPr="00E42526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комнатные- 24 квартиры, каждая общей проектной площадью     31,87 м²;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комнатные- 6 квартир, каждая общей проектной площадью     32,29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>1 комнатные- 3</w:t>
            </w:r>
            <w:r w:rsidRPr="00E42526">
              <w:t xml:space="preserve"> квартир</w:t>
            </w:r>
            <w:r>
              <w:t>ы</w:t>
            </w:r>
            <w:r w:rsidRPr="00E42526">
              <w:t>, каждая об</w:t>
            </w:r>
            <w:r>
              <w:t>щей проектной площадью     35,04</w:t>
            </w:r>
            <w:r w:rsidRPr="00E42526">
              <w:t xml:space="preserve">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>1 комнатные- 1</w:t>
            </w:r>
            <w:r w:rsidRPr="00E42526">
              <w:t xml:space="preserve"> квартир</w:t>
            </w:r>
            <w:r>
              <w:t>а</w:t>
            </w:r>
            <w:r w:rsidRPr="00E42526">
              <w:t>,  об</w:t>
            </w:r>
            <w:r>
              <w:t>щей проектной площадью     35,47</w:t>
            </w:r>
            <w:r w:rsidRPr="00E42526">
              <w:t xml:space="preserve">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>1 комнатные- 1</w:t>
            </w:r>
            <w:r w:rsidRPr="00E42526">
              <w:t xml:space="preserve"> квартир</w:t>
            </w:r>
            <w:r>
              <w:t>а</w:t>
            </w:r>
            <w:r w:rsidRPr="00E42526">
              <w:t>,  об</w:t>
            </w:r>
            <w:r>
              <w:t>щей проектной площадью     35,54</w:t>
            </w:r>
            <w:r w:rsidRPr="00E42526">
              <w:t xml:space="preserve">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>1 комнатные - 18</w:t>
            </w:r>
            <w:r w:rsidRPr="00E42526">
              <w:t xml:space="preserve">  квартир, каждая общей проектно</w:t>
            </w:r>
            <w:r>
              <w:t xml:space="preserve">й площадью с учетом лоджии </w:t>
            </w:r>
            <w:r w:rsidR="00F90944">
              <w:t>41,67 м²; без учета лоджии 38,67</w:t>
            </w:r>
            <w:r w:rsidRPr="00E42526">
              <w:t xml:space="preserve"> м²; </w:t>
            </w:r>
          </w:p>
          <w:p w:rsidR="00E42526" w:rsidRPr="00E42526" w:rsidRDefault="00E42526">
            <w:pPr>
              <w:tabs>
                <w:tab w:val="left" w:pos="1080"/>
              </w:tabs>
              <w:jc w:val="both"/>
            </w:pPr>
            <w:r>
              <w:t>1 комнатные - 2</w:t>
            </w:r>
            <w:r w:rsidRPr="00E42526">
              <w:t xml:space="preserve">  квартир</w:t>
            </w:r>
            <w:r>
              <w:t>ы</w:t>
            </w:r>
            <w:r w:rsidRPr="00E42526">
              <w:t>, каждая общей проектно</w:t>
            </w:r>
            <w:r>
              <w:t xml:space="preserve">й </w:t>
            </w:r>
            <w:r w:rsidR="00F90944">
              <w:t>площадью с учетом лоджии 42,14 м²; без учета лоджии 39,14</w:t>
            </w:r>
            <w:r w:rsidRPr="00E42526">
              <w:t xml:space="preserve"> м²; </w:t>
            </w:r>
          </w:p>
          <w:p w:rsidR="000C6965" w:rsidRPr="00E42526" w:rsidRDefault="00E42526">
            <w:r>
              <w:t>2 комнатные- 5</w:t>
            </w:r>
            <w:r w:rsidR="000C6965" w:rsidRPr="00E42526">
              <w:t xml:space="preserve"> квартир, каждая общей проектной площадью с учетом лоджии </w:t>
            </w:r>
            <w:r>
              <w:t>50,84 м²; без учета лоджии 47,98</w:t>
            </w:r>
            <w:r w:rsidR="000C6965" w:rsidRPr="00E42526">
              <w:t xml:space="preserve"> м²;</w:t>
            </w:r>
          </w:p>
          <w:p w:rsidR="000C6965" w:rsidRPr="00E42526" w:rsidRDefault="00E42526">
            <w:r>
              <w:t>2 комнатные- 1</w:t>
            </w:r>
            <w:r w:rsidR="000C6965" w:rsidRPr="00E42526">
              <w:t xml:space="preserve"> квартир</w:t>
            </w:r>
            <w:r>
              <w:t>а</w:t>
            </w:r>
            <w:r w:rsidR="000C6965" w:rsidRPr="00E42526">
              <w:t xml:space="preserve">, </w:t>
            </w:r>
            <w:r w:rsidR="00A75857">
              <w:t xml:space="preserve">общей проектной площадью с </w:t>
            </w:r>
            <w:r w:rsidR="000C6965" w:rsidRPr="00E42526">
              <w:t xml:space="preserve">учетом лоджии </w:t>
            </w:r>
            <w:r>
              <w:t>51,13 м², без учета лоджии 48,27</w:t>
            </w:r>
            <w:r w:rsidR="000C6965" w:rsidRPr="00E42526">
              <w:t xml:space="preserve"> м²;</w:t>
            </w:r>
          </w:p>
          <w:p w:rsidR="000C6965" w:rsidRPr="00E42526" w:rsidRDefault="00A75857">
            <w:r>
              <w:t>2 комнатные- 4</w:t>
            </w:r>
            <w:r w:rsidR="000C6965" w:rsidRPr="00E42526">
              <w:t xml:space="preserve"> квартир</w:t>
            </w:r>
            <w:r>
              <w:t>ы</w:t>
            </w:r>
            <w:r w:rsidR="000C6965" w:rsidRPr="00E42526">
              <w:t xml:space="preserve">, каждая общей проектной площадью с учетом лоджии </w:t>
            </w:r>
            <w:r>
              <w:t>51,31 м², без учета лоджии 48,45</w:t>
            </w:r>
            <w:r w:rsidR="000C6965" w:rsidRPr="00E42526">
              <w:t xml:space="preserve"> м²; </w:t>
            </w:r>
          </w:p>
          <w:p w:rsidR="003C5223" w:rsidRPr="00E42526" w:rsidRDefault="003C5223" w:rsidP="003C5223">
            <w:r w:rsidRPr="00E42526">
              <w:t xml:space="preserve">2 комнатные- </w:t>
            </w:r>
            <w:r>
              <w:t>18 квартир</w:t>
            </w:r>
            <w:r w:rsidRPr="00E42526">
              <w:t xml:space="preserve">, каждая общей проектной площадью с учетом лоджии </w:t>
            </w:r>
            <w:r>
              <w:t>55,80 м², без учета лоджии 52,82</w:t>
            </w:r>
            <w:r w:rsidRPr="00E42526">
              <w:t xml:space="preserve"> м²;</w:t>
            </w:r>
          </w:p>
          <w:p w:rsidR="003C5223" w:rsidRDefault="003C5223" w:rsidP="00A75857">
            <w:r>
              <w:t>2 комнатные- 2</w:t>
            </w:r>
            <w:r w:rsidRPr="00E42526">
              <w:t xml:space="preserve"> квартир</w:t>
            </w:r>
            <w:r>
              <w:t>ы</w:t>
            </w:r>
            <w:r w:rsidRPr="00E42526">
              <w:t xml:space="preserve">, каждая общей проектной площадью с учетом лоджии </w:t>
            </w:r>
            <w:r>
              <w:t>56,21 м², без учета лоджии 53,23</w:t>
            </w:r>
            <w:r w:rsidR="00E61B84">
              <w:t xml:space="preserve"> м²;</w:t>
            </w:r>
          </w:p>
          <w:p w:rsidR="00E61B84" w:rsidRDefault="00E61B84" w:rsidP="00E61B84">
            <w:r>
              <w:t>3 комнатные- 18 квартир</w:t>
            </w:r>
            <w:r w:rsidRPr="00E42526">
              <w:t xml:space="preserve">, каждая общей проектной площадью с учетом лоджии </w:t>
            </w:r>
            <w:r>
              <w:t>54,17</w:t>
            </w:r>
            <w:r w:rsidRPr="00E42526">
              <w:t xml:space="preserve"> м², без учета лоджии </w:t>
            </w:r>
            <w:r>
              <w:t>51,29 м²;</w:t>
            </w:r>
          </w:p>
          <w:p w:rsidR="00E61B84" w:rsidRPr="00360A1F" w:rsidRDefault="00E61B84" w:rsidP="00A75857">
            <w:r>
              <w:t>3 комнатные- 2 квартиры</w:t>
            </w:r>
            <w:r w:rsidRPr="00E42526">
              <w:t xml:space="preserve">, каждая общей проектной площадью с учетом лоджии </w:t>
            </w:r>
            <w:r>
              <w:t>54,59</w:t>
            </w:r>
            <w:r w:rsidRPr="00E42526">
              <w:t xml:space="preserve"> м², без учета лоджии </w:t>
            </w:r>
            <w:r>
              <w:t>51,71 м².</w:t>
            </w:r>
            <w:bookmarkStart w:id="0" w:name="_GoBack"/>
            <w:bookmarkEnd w:id="0"/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F41700" w:rsidRDefault="000C6965">
            <w:pPr>
              <w:snapToGrid w:val="0"/>
              <w:rPr>
                <w:highlight w:val="yellow"/>
              </w:rPr>
            </w:pPr>
          </w:p>
          <w:p w:rsidR="000C6965" w:rsidRPr="00F41700" w:rsidRDefault="00784CC7" w:rsidP="00784CC7">
            <w:pPr>
              <w:rPr>
                <w:highlight w:val="yellow"/>
              </w:rPr>
            </w:pPr>
            <w:r>
              <w:t>1</w:t>
            </w:r>
            <w:r w:rsidR="000C6965" w:rsidRPr="002A2C2A">
              <w:t xml:space="preserve"> квартал 201</w:t>
            </w:r>
            <w:r>
              <w:t>7</w:t>
            </w:r>
            <w:r w:rsidR="000C6965" w:rsidRPr="002A2C2A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Срок передачи объектов долевого строительства </w:t>
            </w:r>
            <w:r>
              <w:lastRenderedPageBreak/>
              <w:t>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>Порядок  определения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187C78" w:rsidRDefault="000C6965">
            <w:pPr>
              <w:snapToGrid w:val="0"/>
              <w:jc w:val="both"/>
            </w:pPr>
          </w:p>
          <w:p w:rsidR="000C6965" w:rsidRPr="009B673E" w:rsidRDefault="00904058" w:rsidP="00DF20DB">
            <w:pPr>
              <w:snapToGrid w:val="0"/>
            </w:pPr>
            <w:r>
              <w:t>36</w:t>
            </w:r>
            <w:r w:rsidR="000C6965" w:rsidRPr="00904058">
              <w:t>0 000 тыс.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jc w:val="both"/>
            </w:pPr>
            <w:r>
              <w:t>Ген. подрядная организация - ООО «ГАСК</w:t>
            </w:r>
            <w:r w:rsidR="003D745D">
              <w:t>-НН</w:t>
            </w:r>
            <w:r>
              <w:t xml:space="preserve">» </w:t>
            </w:r>
          </w:p>
          <w:p w:rsidR="000C6965" w:rsidRDefault="000C6965">
            <w:pPr>
              <w:tabs>
                <w:tab w:val="left" w:pos="4440"/>
              </w:tabs>
              <w:jc w:val="both"/>
            </w:pPr>
            <w:r>
              <w:t xml:space="preserve">Место нахождения: 603004, г. Н. Новгород, пр. Ленина, 100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621ECC">
            <w:pPr>
              <w:snapToGrid w:val="0"/>
              <w:jc w:val="both"/>
            </w:pPr>
            <w:r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C6965" w:rsidRDefault="00F90C41" w:rsidP="00621ECC">
            <w:pPr>
              <w:snapToGrid w:val="0"/>
              <w:jc w:val="both"/>
            </w:pPr>
            <w:r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F222D9" w:rsidP="00814476"/>
    <w:sectPr w:rsidR="00A06E5D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D9" w:rsidRDefault="00F222D9" w:rsidP="00FF5129">
      <w:r>
        <w:separator/>
      </w:r>
    </w:p>
  </w:endnote>
  <w:endnote w:type="continuationSeparator" w:id="0">
    <w:p w:rsidR="00F222D9" w:rsidRDefault="00F222D9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84">
          <w:rPr>
            <w:noProof/>
          </w:rPr>
          <w:t>4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D9" w:rsidRDefault="00F222D9" w:rsidP="00FF5129">
      <w:r>
        <w:separator/>
      </w:r>
    </w:p>
  </w:footnote>
  <w:footnote w:type="continuationSeparator" w:id="0">
    <w:p w:rsidR="00F222D9" w:rsidRDefault="00F222D9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13659"/>
    <w:rsid w:val="00036761"/>
    <w:rsid w:val="00051C43"/>
    <w:rsid w:val="000723E7"/>
    <w:rsid w:val="000822EE"/>
    <w:rsid w:val="000936A3"/>
    <w:rsid w:val="00097655"/>
    <w:rsid w:val="000A05BD"/>
    <w:rsid w:val="000A150A"/>
    <w:rsid w:val="000B5494"/>
    <w:rsid w:val="000B7438"/>
    <w:rsid w:val="000C3711"/>
    <w:rsid w:val="000C6965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40502"/>
    <w:rsid w:val="0014103A"/>
    <w:rsid w:val="001477C3"/>
    <w:rsid w:val="00157764"/>
    <w:rsid w:val="00164718"/>
    <w:rsid w:val="00177E98"/>
    <w:rsid w:val="0018127C"/>
    <w:rsid w:val="00186312"/>
    <w:rsid w:val="001876BB"/>
    <w:rsid w:val="00187C78"/>
    <w:rsid w:val="001957F7"/>
    <w:rsid w:val="001C00D5"/>
    <w:rsid w:val="001C1EA9"/>
    <w:rsid w:val="001C7E14"/>
    <w:rsid w:val="001D52DF"/>
    <w:rsid w:val="001E48FC"/>
    <w:rsid w:val="001F06FD"/>
    <w:rsid w:val="001F4EDC"/>
    <w:rsid w:val="00211B82"/>
    <w:rsid w:val="00231703"/>
    <w:rsid w:val="002355B0"/>
    <w:rsid w:val="00247B7E"/>
    <w:rsid w:val="002529E1"/>
    <w:rsid w:val="00254BA3"/>
    <w:rsid w:val="00264D8B"/>
    <w:rsid w:val="00267FE2"/>
    <w:rsid w:val="002709D4"/>
    <w:rsid w:val="0028193D"/>
    <w:rsid w:val="002836D6"/>
    <w:rsid w:val="00285788"/>
    <w:rsid w:val="0029494A"/>
    <w:rsid w:val="002963E5"/>
    <w:rsid w:val="002A0CC9"/>
    <w:rsid w:val="002A2C2A"/>
    <w:rsid w:val="002B3A52"/>
    <w:rsid w:val="002C0B38"/>
    <w:rsid w:val="002D188E"/>
    <w:rsid w:val="002E4EEF"/>
    <w:rsid w:val="002E5699"/>
    <w:rsid w:val="002E5C13"/>
    <w:rsid w:val="002F5158"/>
    <w:rsid w:val="00301B77"/>
    <w:rsid w:val="00303DFE"/>
    <w:rsid w:val="0033285B"/>
    <w:rsid w:val="003511A4"/>
    <w:rsid w:val="00360A1F"/>
    <w:rsid w:val="003778FA"/>
    <w:rsid w:val="0038117C"/>
    <w:rsid w:val="003A050C"/>
    <w:rsid w:val="003B17B0"/>
    <w:rsid w:val="003B2133"/>
    <w:rsid w:val="003C5223"/>
    <w:rsid w:val="003C7D29"/>
    <w:rsid w:val="003D2616"/>
    <w:rsid w:val="003D745D"/>
    <w:rsid w:val="003E0345"/>
    <w:rsid w:val="004017CE"/>
    <w:rsid w:val="0040335B"/>
    <w:rsid w:val="0040462B"/>
    <w:rsid w:val="0042474E"/>
    <w:rsid w:val="00460B71"/>
    <w:rsid w:val="00470EDC"/>
    <w:rsid w:val="00481CC9"/>
    <w:rsid w:val="00491E7A"/>
    <w:rsid w:val="00497A88"/>
    <w:rsid w:val="004A29D1"/>
    <w:rsid w:val="004A6043"/>
    <w:rsid w:val="004B0FC1"/>
    <w:rsid w:val="004D427D"/>
    <w:rsid w:val="004F643F"/>
    <w:rsid w:val="00500396"/>
    <w:rsid w:val="00516A0A"/>
    <w:rsid w:val="00521B13"/>
    <w:rsid w:val="00523328"/>
    <w:rsid w:val="005445F4"/>
    <w:rsid w:val="00562A15"/>
    <w:rsid w:val="00563162"/>
    <w:rsid w:val="00596E3E"/>
    <w:rsid w:val="005A60E3"/>
    <w:rsid w:val="005D7400"/>
    <w:rsid w:val="005E381C"/>
    <w:rsid w:val="005E50CB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6CE8"/>
    <w:rsid w:val="0063733A"/>
    <w:rsid w:val="006461D0"/>
    <w:rsid w:val="006707D3"/>
    <w:rsid w:val="00674154"/>
    <w:rsid w:val="00694127"/>
    <w:rsid w:val="006A1124"/>
    <w:rsid w:val="006A23A9"/>
    <w:rsid w:val="006A599A"/>
    <w:rsid w:val="006B4AD8"/>
    <w:rsid w:val="006E3393"/>
    <w:rsid w:val="006E7287"/>
    <w:rsid w:val="006F3909"/>
    <w:rsid w:val="006F7E33"/>
    <w:rsid w:val="007055A1"/>
    <w:rsid w:val="0072125D"/>
    <w:rsid w:val="007226CA"/>
    <w:rsid w:val="00724DEF"/>
    <w:rsid w:val="00725440"/>
    <w:rsid w:val="0073188C"/>
    <w:rsid w:val="00756985"/>
    <w:rsid w:val="00756997"/>
    <w:rsid w:val="00766EE5"/>
    <w:rsid w:val="00781315"/>
    <w:rsid w:val="00782AC7"/>
    <w:rsid w:val="00784CC7"/>
    <w:rsid w:val="00790CCC"/>
    <w:rsid w:val="007A2564"/>
    <w:rsid w:val="007B1157"/>
    <w:rsid w:val="007C0A3F"/>
    <w:rsid w:val="007D49B4"/>
    <w:rsid w:val="007D77B7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51344"/>
    <w:rsid w:val="00860851"/>
    <w:rsid w:val="00882213"/>
    <w:rsid w:val="00887899"/>
    <w:rsid w:val="008A0358"/>
    <w:rsid w:val="008A48FE"/>
    <w:rsid w:val="008C1C98"/>
    <w:rsid w:val="008D244C"/>
    <w:rsid w:val="008D38BB"/>
    <w:rsid w:val="008D3E16"/>
    <w:rsid w:val="008E286C"/>
    <w:rsid w:val="008F29A4"/>
    <w:rsid w:val="008F3D59"/>
    <w:rsid w:val="00904058"/>
    <w:rsid w:val="00913D5F"/>
    <w:rsid w:val="009267D3"/>
    <w:rsid w:val="00930829"/>
    <w:rsid w:val="009400E2"/>
    <w:rsid w:val="00940998"/>
    <w:rsid w:val="009569D5"/>
    <w:rsid w:val="00985636"/>
    <w:rsid w:val="00993694"/>
    <w:rsid w:val="00996653"/>
    <w:rsid w:val="009B5617"/>
    <w:rsid w:val="009B673E"/>
    <w:rsid w:val="009C245D"/>
    <w:rsid w:val="009C2FB4"/>
    <w:rsid w:val="009D54FA"/>
    <w:rsid w:val="009D6C58"/>
    <w:rsid w:val="00A13B9F"/>
    <w:rsid w:val="00A22AA1"/>
    <w:rsid w:val="00A236D8"/>
    <w:rsid w:val="00A35284"/>
    <w:rsid w:val="00A36871"/>
    <w:rsid w:val="00A3704E"/>
    <w:rsid w:val="00A40A08"/>
    <w:rsid w:val="00A41F66"/>
    <w:rsid w:val="00A44B8D"/>
    <w:rsid w:val="00A47393"/>
    <w:rsid w:val="00A50FA2"/>
    <w:rsid w:val="00A71880"/>
    <w:rsid w:val="00A75857"/>
    <w:rsid w:val="00AA5634"/>
    <w:rsid w:val="00AA73ED"/>
    <w:rsid w:val="00AB530B"/>
    <w:rsid w:val="00AC65CA"/>
    <w:rsid w:val="00B04399"/>
    <w:rsid w:val="00B059D8"/>
    <w:rsid w:val="00B17D1C"/>
    <w:rsid w:val="00B21FDF"/>
    <w:rsid w:val="00B27A19"/>
    <w:rsid w:val="00B3465B"/>
    <w:rsid w:val="00B36061"/>
    <w:rsid w:val="00B4285A"/>
    <w:rsid w:val="00B52F00"/>
    <w:rsid w:val="00B53F61"/>
    <w:rsid w:val="00B6564D"/>
    <w:rsid w:val="00B830BE"/>
    <w:rsid w:val="00BA5014"/>
    <w:rsid w:val="00BA789D"/>
    <w:rsid w:val="00BB4818"/>
    <w:rsid w:val="00BC4B4B"/>
    <w:rsid w:val="00BE1906"/>
    <w:rsid w:val="00BF1D24"/>
    <w:rsid w:val="00C03BCD"/>
    <w:rsid w:val="00C10205"/>
    <w:rsid w:val="00C107A1"/>
    <w:rsid w:val="00C21110"/>
    <w:rsid w:val="00C21D25"/>
    <w:rsid w:val="00C27D8F"/>
    <w:rsid w:val="00C46ADC"/>
    <w:rsid w:val="00CB57E0"/>
    <w:rsid w:val="00CB66AF"/>
    <w:rsid w:val="00CC42AB"/>
    <w:rsid w:val="00CD2574"/>
    <w:rsid w:val="00CD4EB5"/>
    <w:rsid w:val="00CE21FC"/>
    <w:rsid w:val="00CE4554"/>
    <w:rsid w:val="00CF47AA"/>
    <w:rsid w:val="00CF7EC9"/>
    <w:rsid w:val="00D01EA5"/>
    <w:rsid w:val="00D07C6A"/>
    <w:rsid w:val="00D224FA"/>
    <w:rsid w:val="00D237E0"/>
    <w:rsid w:val="00D34F95"/>
    <w:rsid w:val="00D566D6"/>
    <w:rsid w:val="00D616E5"/>
    <w:rsid w:val="00D71198"/>
    <w:rsid w:val="00D9508E"/>
    <w:rsid w:val="00DC3EE4"/>
    <w:rsid w:val="00DC71F7"/>
    <w:rsid w:val="00DD17E6"/>
    <w:rsid w:val="00DD4CAD"/>
    <w:rsid w:val="00DD7602"/>
    <w:rsid w:val="00DF20DB"/>
    <w:rsid w:val="00DF52BE"/>
    <w:rsid w:val="00DF735A"/>
    <w:rsid w:val="00E03232"/>
    <w:rsid w:val="00E2525D"/>
    <w:rsid w:val="00E35366"/>
    <w:rsid w:val="00E4010E"/>
    <w:rsid w:val="00E42526"/>
    <w:rsid w:val="00E432C9"/>
    <w:rsid w:val="00E5293A"/>
    <w:rsid w:val="00E61B84"/>
    <w:rsid w:val="00E6324B"/>
    <w:rsid w:val="00E648CF"/>
    <w:rsid w:val="00E6721A"/>
    <w:rsid w:val="00E84ECE"/>
    <w:rsid w:val="00E94518"/>
    <w:rsid w:val="00EA50E0"/>
    <w:rsid w:val="00EB2EC7"/>
    <w:rsid w:val="00ED2C86"/>
    <w:rsid w:val="00EE40D2"/>
    <w:rsid w:val="00EE5F44"/>
    <w:rsid w:val="00EE7353"/>
    <w:rsid w:val="00EF2437"/>
    <w:rsid w:val="00F01C67"/>
    <w:rsid w:val="00F20158"/>
    <w:rsid w:val="00F222D9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72E9"/>
    <w:rsid w:val="00F803AA"/>
    <w:rsid w:val="00F87516"/>
    <w:rsid w:val="00F90944"/>
    <w:rsid w:val="00F90C41"/>
    <w:rsid w:val="00FA7DBF"/>
    <w:rsid w:val="00FB02F8"/>
    <w:rsid w:val="00FB2A96"/>
    <w:rsid w:val="00FD4156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B9DF-AABF-4755-ADA5-7330969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211</cp:revision>
  <cp:lastPrinted>2016-02-09T06:29:00Z</cp:lastPrinted>
  <dcterms:created xsi:type="dcterms:W3CDTF">2013-09-19T11:12:00Z</dcterms:created>
  <dcterms:modified xsi:type="dcterms:W3CDTF">2016-02-19T06:32:00Z</dcterms:modified>
</cp:coreProperties>
</file>